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4619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61946">
        <w:rPr>
          <w:rFonts w:ascii="Times New Roman" w:hAnsi="Times New Roman" w:cs="Times New Roman"/>
          <w:sz w:val="24"/>
          <w:szCs w:val="24"/>
        </w:rPr>
        <w:t>1464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46194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61946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61946">
        <w:rPr>
          <w:rFonts w:ascii="Times New Roman" w:hAnsi="Times New Roman" w:cs="Times New Roman"/>
          <w:sz w:val="24"/>
          <w:szCs w:val="24"/>
        </w:rPr>
        <w:t>170137:ЗУ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461946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461946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6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9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C620FA" w:rsidRPr="00C620FA" w:rsidRDefault="00C620FA" w:rsidP="00C620F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110136:124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C479C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485118">
        <w:rPr>
          <w:rFonts w:ascii="Times New Roman" w:hAnsi="Times New Roman" w:cs="Times New Roman"/>
          <w:sz w:val="24"/>
          <w:szCs w:val="24"/>
        </w:rPr>
        <w:t>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461946">
        <w:rPr>
          <w:rFonts w:ascii="Times New Roman" w:hAnsi="Times New Roman" w:cs="Times New Roman"/>
          <w:sz w:val="24"/>
          <w:szCs w:val="24"/>
        </w:rPr>
        <w:t>25 октября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61946">
        <w:rPr>
          <w:rFonts w:ascii="Times New Roman" w:hAnsi="Times New Roman" w:cs="Times New Roman"/>
          <w:sz w:val="24"/>
          <w:szCs w:val="24"/>
        </w:rPr>
        <w:t>25</w:t>
      </w:r>
      <w:r w:rsidR="00F85445">
        <w:rPr>
          <w:rFonts w:ascii="Times New Roman" w:hAnsi="Times New Roman" w:cs="Times New Roman"/>
          <w:sz w:val="24"/>
          <w:szCs w:val="24"/>
        </w:rPr>
        <w:t xml:space="preserve"> </w:t>
      </w:r>
      <w:r w:rsidR="00461946">
        <w:rPr>
          <w:rFonts w:ascii="Times New Roman" w:hAnsi="Times New Roman" w:cs="Times New Roman"/>
          <w:sz w:val="24"/>
          <w:szCs w:val="24"/>
        </w:rPr>
        <w:t>ноября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F61D2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129</cp:revision>
  <cp:lastPrinted>2019-05-23T09:37:00Z</cp:lastPrinted>
  <dcterms:created xsi:type="dcterms:W3CDTF">2017-05-03T03:45:00Z</dcterms:created>
  <dcterms:modified xsi:type="dcterms:W3CDTF">2019-10-22T01:30:00Z</dcterms:modified>
</cp:coreProperties>
</file>